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3352">
      <w:pPr>
        <w:spacing w:line="480" w:lineRule="exact"/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江苏省药物研究所有限公司</w:t>
      </w:r>
    </w:p>
    <w:p w14:paraId="7CD09628">
      <w:pPr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业务招待费审批表</w:t>
      </w:r>
    </w:p>
    <w:p w14:paraId="0A74C8A3">
      <w:pPr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09BC05A4">
      <w:pPr>
        <w:wordWrap w:val="0"/>
        <w:ind w:right="84" w:rightChars="4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70985A20">
      <w:pPr>
        <w:wordWrap w:val="0"/>
        <w:ind w:right="84" w:rightChars="40"/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591"/>
        <w:gridCol w:w="2476"/>
        <w:gridCol w:w="2409"/>
      </w:tblGrid>
      <w:tr w14:paraId="67CC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64" w:type="dxa"/>
            <w:noWrap w:val="0"/>
            <w:vAlign w:val="center"/>
          </w:tcPr>
          <w:p w14:paraId="5E3C16E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591" w:type="dxa"/>
            <w:noWrap w:val="0"/>
            <w:vAlign w:val="center"/>
          </w:tcPr>
          <w:p w14:paraId="33404B8F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0D0E29E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2409" w:type="dxa"/>
            <w:noWrap w:val="0"/>
            <w:vAlign w:val="center"/>
          </w:tcPr>
          <w:p w14:paraId="2B4F817D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2F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164" w:type="dxa"/>
            <w:noWrap w:val="0"/>
            <w:vAlign w:val="center"/>
          </w:tcPr>
          <w:p w14:paraId="717F782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招待事由</w:t>
            </w:r>
          </w:p>
        </w:tc>
        <w:tc>
          <w:tcPr>
            <w:tcW w:w="7476" w:type="dxa"/>
            <w:gridSpan w:val="3"/>
            <w:noWrap w:val="0"/>
            <w:vAlign w:val="center"/>
          </w:tcPr>
          <w:p w14:paraId="48273D0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2D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64" w:type="dxa"/>
            <w:noWrap w:val="0"/>
            <w:vAlign w:val="center"/>
          </w:tcPr>
          <w:p w14:paraId="132429A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591" w:type="dxa"/>
            <w:noWrap w:val="0"/>
            <w:vAlign w:val="center"/>
          </w:tcPr>
          <w:p w14:paraId="6BEB2C2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</w:t>
            </w:r>
          </w:p>
        </w:tc>
        <w:tc>
          <w:tcPr>
            <w:tcW w:w="2476" w:type="dxa"/>
            <w:noWrap w:val="0"/>
            <w:vAlign w:val="center"/>
          </w:tcPr>
          <w:p w14:paraId="70046C2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陪餐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409" w:type="dxa"/>
            <w:noWrap w:val="0"/>
            <w:vAlign w:val="center"/>
          </w:tcPr>
          <w:p w14:paraId="1610EF8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</w:t>
            </w:r>
          </w:p>
        </w:tc>
      </w:tr>
      <w:tr w14:paraId="6967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64" w:type="dxa"/>
            <w:noWrap w:val="0"/>
            <w:vAlign w:val="center"/>
          </w:tcPr>
          <w:p w14:paraId="54F5E0B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</w:p>
        </w:tc>
        <w:tc>
          <w:tcPr>
            <w:tcW w:w="7476" w:type="dxa"/>
            <w:gridSpan w:val="3"/>
            <w:noWrap w:val="0"/>
            <w:vAlign w:val="center"/>
          </w:tcPr>
          <w:p w14:paraId="24770F9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69DB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64" w:type="dxa"/>
            <w:noWrap w:val="0"/>
            <w:vAlign w:val="center"/>
          </w:tcPr>
          <w:p w14:paraId="537F908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部门负责人</w:t>
            </w:r>
          </w:p>
          <w:p w14:paraId="10F1286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wav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3"/>
            <w:noWrap w:val="0"/>
            <w:vAlign w:val="center"/>
          </w:tcPr>
          <w:p w14:paraId="5ACFEE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DB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64" w:type="dxa"/>
            <w:noWrap w:val="0"/>
            <w:vAlign w:val="center"/>
          </w:tcPr>
          <w:p w14:paraId="0082AD4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3"/>
            <w:noWrap w:val="0"/>
            <w:vAlign w:val="center"/>
          </w:tcPr>
          <w:p w14:paraId="1DA824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AE3209A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招待费报销必须附此表，否则财务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科</w:t>
      </w:r>
      <w:r>
        <w:rPr>
          <w:rFonts w:hint="eastAsia" w:ascii="仿宋" w:hAnsi="仿宋" w:eastAsia="仿宋" w:cs="仿宋"/>
          <w:bCs/>
          <w:sz w:val="24"/>
          <w:szCs w:val="24"/>
        </w:rPr>
        <w:t>不予报销。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17344066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</w:p>
    <w:p w14:paraId="41628205">
      <w:pPr>
        <w:tabs>
          <w:tab w:val="left" w:pos="5565"/>
        </w:tabs>
        <w:spacing w:line="360" w:lineRule="exact"/>
        <w:ind w:firstLine="630" w:firstLineChars="300"/>
        <w:rPr>
          <w:rFonts w:hint="eastAsia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1DCD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A3YjE3YWQwOTU5OGViNjdlMjBjNTk0NzU4ZTg4NmJiIiwidXNlckNvdW50Ijo2fQ=="/>
  </w:docVars>
  <w:rsids>
    <w:rsidRoot w:val="421E73ED"/>
    <w:rsid w:val="000D420A"/>
    <w:rsid w:val="001060B0"/>
    <w:rsid w:val="0015146A"/>
    <w:rsid w:val="001749F9"/>
    <w:rsid w:val="0019126E"/>
    <w:rsid w:val="001A4E7E"/>
    <w:rsid w:val="001F0A0A"/>
    <w:rsid w:val="00205F09"/>
    <w:rsid w:val="00227615"/>
    <w:rsid w:val="002809F1"/>
    <w:rsid w:val="002D2DE8"/>
    <w:rsid w:val="002E1F99"/>
    <w:rsid w:val="002F2BA3"/>
    <w:rsid w:val="0033429D"/>
    <w:rsid w:val="003739F3"/>
    <w:rsid w:val="0038028D"/>
    <w:rsid w:val="00387671"/>
    <w:rsid w:val="003B7DA2"/>
    <w:rsid w:val="003F0952"/>
    <w:rsid w:val="004459FE"/>
    <w:rsid w:val="004666F5"/>
    <w:rsid w:val="0049501B"/>
    <w:rsid w:val="004B0516"/>
    <w:rsid w:val="004C0D47"/>
    <w:rsid w:val="00587CC7"/>
    <w:rsid w:val="0059195A"/>
    <w:rsid w:val="005B4DEE"/>
    <w:rsid w:val="005F3BDA"/>
    <w:rsid w:val="0060781E"/>
    <w:rsid w:val="00623987"/>
    <w:rsid w:val="006F158F"/>
    <w:rsid w:val="007C4719"/>
    <w:rsid w:val="007D5392"/>
    <w:rsid w:val="007E11E7"/>
    <w:rsid w:val="007F17C4"/>
    <w:rsid w:val="00803CB2"/>
    <w:rsid w:val="00857435"/>
    <w:rsid w:val="00973471"/>
    <w:rsid w:val="009B08AA"/>
    <w:rsid w:val="009D5C3E"/>
    <w:rsid w:val="00A05DFB"/>
    <w:rsid w:val="00A155B7"/>
    <w:rsid w:val="00A30A46"/>
    <w:rsid w:val="00A9320B"/>
    <w:rsid w:val="00AB08A4"/>
    <w:rsid w:val="00AE0C9E"/>
    <w:rsid w:val="00B8240D"/>
    <w:rsid w:val="00B95E0E"/>
    <w:rsid w:val="00BB5781"/>
    <w:rsid w:val="00C505F4"/>
    <w:rsid w:val="00CC38EB"/>
    <w:rsid w:val="00CE6583"/>
    <w:rsid w:val="00D70373"/>
    <w:rsid w:val="00DF68CB"/>
    <w:rsid w:val="00E00467"/>
    <w:rsid w:val="00E161F6"/>
    <w:rsid w:val="00E26A3D"/>
    <w:rsid w:val="00E4067D"/>
    <w:rsid w:val="00E57FF2"/>
    <w:rsid w:val="00F32A49"/>
    <w:rsid w:val="00F7720E"/>
    <w:rsid w:val="1CE225E9"/>
    <w:rsid w:val="211A7D90"/>
    <w:rsid w:val="2CB42984"/>
    <w:rsid w:val="3409169A"/>
    <w:rsid w:val="34B80F8C"/>
    <w:rsid w:val="39DF127B"/>
    <w:rsid w:val="3D8869F2"/>
    <w:rsid w:val="421E73ED"/>
    <w:rsid w:val="42DA092F"/>
    <w:rsid w:val="44E51494"/>
    <w:rsid w:val="4A9B3E59"/>
    <w:rsid w:val="638834ED"/>
    <w:rsid w:val="6AD8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1857192-96ab-4177-a5c7-ac0716f3cb7c\&#19994;&#21153;&#25307;&#24453;&#36153;&#23457;&#25209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业务招待费审批表.doc.docx</Template>
  <Pages>1</Pages>
  <Words>88</Words>
  <Characters>88</Characters>
  <Lines>3</Lines>
  <Paragraphs>1</Paragraphs>
  <TotalTime>0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2023-12-14T08:15:00Z</dcterms:created>
  <dc:creator>WPS_538787968</dc:creator>
  <cp:lastModifiedBy>WPS_538787968</cp:lastModifiedBy>
  <cp:lastPrinted>2023-12-14T08:16:00Z</cp:lastPrinted>
  <dcterms:modified xsi:type="dcterms:W3CDTF">2024-12-03T01:55:59Z</dcterms:modified>
  <dc:title> 广州市狮岭（国际）皮革皮具城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v1.0_mb_gfc4PModFH+pzbNcaaktiA==</vt:lpwstr>
  </property>
  <property fmtid="{D5CDD505-2E9C-101B-9397-08002B2CF9AE}" pid="4" name="ICV">
    <vt:lpwstr>8E24179EDBB146839E8EB5146E38BC51_13</vt:lpwstr>
  </property>
</Properties>
</file>